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55857" w:rsidTr="00F55857">
        <w:tc>
          <w:tcPr>
            <w:tcW w:w="4927" w:type="dxa"/>
          </w:tcPr>
          <w:p w:rsidR="00F55857" w:rsidRDefault="00F55857" w:rsidP="00184C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55857" w:rsidRDefault="00F55857" w:rsidP="00F55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F55857" w:rsidRDefault="00F55857" w:rsidP="00F55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сводному годовому докладу</w:t>
            </w:r>
          </w:p>
          <w:p w:rsidR="00F55857" w:rsidRDefault="00F55857" w:rsidP="00184C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1521" w:rsidRDefault="00BE1521" w:rsidP="00F558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087" w:rsidRDefault="00325087" w:rsidP="00F558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997" w:rsidRDefault="000B6997" w:rsidP="00F558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21C" w:rsidRDefault="005A521C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997" w:rsidRDefault="000B6997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3C9" w:rsidRDefault="00F373C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1D9" w:rsidRPr="00BE1521" w:rsidRDefault="00F55857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РАНЖИРОВАНЫЙ ПЕРЕЧЕНЬ</w:t>
      </w:r>
    </w:p>
    <w:p w:rsidR="007D565E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21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муниципального образования </w:t>
      </w:r>
    </w:p>
    <w:p w:rsidR="007D565E" w:rsidRDefault="00DC7E08" w:rsidP="007D5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21">
        <w:rPr>
          <w:rFonts w:ascii="Times New Roman" w:hAnsi="Times New Roman" w:cs="Times New Roman"/>
          <w:b/>
          <w:sz w:val="28"/>
          <w:szCs w:val="28"/>
        </w:rPr>
        <w:t>Тбилисский</w:t>
      </w:r>
      <w:r w:rsidR="00F021D9" w:rsidRPr="00BE1521"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  <w:r w:rsidR="00C00BC2" w:rsidRPr="00BE1521">
        <w:rPr>
          <w:rFonts w:ascii="Times New Roman" w:hAnsi="Times New Roman" w:cs="Times New Roman"/>
          <w:b/>
          <w:sz w:val="28"/>
          <w:szCs w:val="28"/>
        </w:rPr>
        <w:t xml:space="preserve">по значению их </w:t>
      </w:r>
    </w:p>
    <w:p w:rsidR="00F4630F" w:rsidRPr="00BE1521" w:rsidRDefault="00C00BC2" w:rsidP="007D5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21">
        <w:rPr>
          <w:rFonts w:ascii="Times New Roman" w:hAnsi="Times New Roman" w:cs="Times New Roman"/>
          <w:b/>
          <w:sz w:val="28"/>
          <w:szCs w:val="28"/>
        </w:rPr>
        <w:t xml:space="preserve">эффективности реализации </w:t>
      </w:r>
      <w:r w:rsidR="00543191" w:rsidRPr="00BE152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021D9" w:rsidRPr="00BE152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97064">
        <w:rPr>
          <w:rFonts w:ascii="Times New Roman" w:hAnsi="Times New Roman" w:cs="Times New Roman"/>
          <w:b/>
          <w:sz w:val="28"/>
          <w:szCs w:val="28"/>
        </w:rPr>
        <w:t>2</w:t>
      </w:r>
      <w:r w:rsidR="00AB4BCC">
        <w:rPr>
          <w:rFonts w:ascii="Times New Roman" w:hAnsi="Times New Roman" w:cs="Times New Roman"/>
          <w:b/>
          <w:sz w:val="28"/>
          <w:szCs w:val="28"/>
        </w:rPr>
        <w:t>1</w:t>
      </w:r>
      <w:r w:rsidR="00A9224C" w:rsidRPr="00BE15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21D9" w:rsidRPr="00BE152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984"/>
        <w:gridCol w:w="1560"/>
      </w:tblGrid>
      <w:tr w:rsidR="009949CB" w:rsidTr="00DB15C0">
        <w:tc>
          <w:tcPr>
            <w:tcW w:w="567" w:type="dxa"/>
            <w:vMerge w:val="restart"/>
          </w:tcPr>
          <w:p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544" w:type="dxa"/>
            <w:gridSpan w:val="2"/>
          </w:tcPr>
          <w:p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Степень эффективности реализации </w:t>
            </w:r>
            <w:r w:rsidR="00EE5285" w:rsidRPr="009C422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EE5285" w:rsidRPr="009C422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9949CB" w:rsidTr="009C4224">
        <w:tc>
          <w:tcPr>
            <w:tcW w:w="567" w:type="dxa"/>
            <w:vMerge/>
          </w:tcPr>
          <w:p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949CB" w:rsidRPr="009C4224" w:rsidRDefault="004F7612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949CB" w:rsidRPr="009C4224">
              <w:rPr>
                <w:rFonts w:ascii="Times New Roman" w:hAnsi="Times New Roman" w:cs="Times New Roman"/>
                <w:sz w:val="28"/>
                <w:szCs w:val="28"/>
              </w:rPr>
              <w:t>оэфф</w:t>
            </w:r>
            <w:r w:rsidR="00DF00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949CB" w:rsidRPr="009C4224">
              <w:rPr>
                <w:rFonts w:ascii="Times New Roman" w:hAnsi="Times New Roman" w:cs="Times New Roman"/>
                <w:sz w:val="28"/>
                <w:szCs w:val="28"/>
              </w:rPr>
              <w:t>циент</w:t>
            </w:r>
          </w:p>
          <w:p w:rsidR="004F7612" w:rsidRPr="009C4224" w:rsidRDefault="00C8543D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/>
                <w:sz w:val="28"/>
                <w:szCs w:val="28"/>
              </w:rPr>
              <w:t>(ЭРмп)</w:t>
            </w:r>
          </w:p>
        </w:tc>
        <w:tc>
          <w:tcPr>
            <w:tcW w:w="1560" w:type="dxa"/>
          </w:tcPr>
          <w:p w:rsidR="009949CB" w:rsidRPr="009C4224" w:rsidRDefault="009949CB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</w:tc>
      </w:tr>
      <w:tr w:rsidR="008D54B8" w:rsidTr="009C4224">
        <w:tc>
          <w:tcPr>
            <w:tcW w:w="567" w:type="dxa"/>
          </w:tcPr>
          <w:p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D54B8" w:rsidRPr="009C4224" w:rsidRDefault="009E7464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  <w:tc>
          <w:tcPr>
            <w:tcW w:w="1984" w:type="dxa"/>
          </w:tcPr>
          <w:p w:rsidR="009C4224" w:rsidRPr="00053957" w:rsidRDefault="002F3965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9C4224" w:rsidRPr="00053957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  <w:tc>
          <w:tcPr>
            <w:tcW w:w="1984" w:type="dxa"/>
          </w:tcPr>
          <w:p w:rsidR="009C4224" w:rsidRPr="00053957" w:rsidRDefault="006F45E4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9C4224" w:rsidRPr="00053957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  <w:tc>
          <w:tcPr>
            <w:tcW w:w="1984" w:type="dxa"/>
          </w:tcPr>
          <w:p w:rsidR="009C4224" w:rsidRPr="00053957" w:rsidRDefault="00325087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9C4224" w:rsidRPr="00053957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  <w:tc>
          <w:tcPr>
            <w:tcW w:w="1984" w:type="dxa"/>
          </w:tcPr>
          <w:p w:rsidR="009C4224" w:rsidRPr="00053957" w:rsidRDefault="00D275A9" w:rsidP="002F3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F396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60" w:type="dxa"/>
          </w:tcPr>
          <w:p w:rsidR="009C4224" w:rsidRPr="00053957" w:rsidRDefault="002F3965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  <w:tc>
          <w:tcPr>
            <w:tcW w:w="1984" w:type="dxa"/>
          </w:tcPr>
          <w:p w:rsidR="009C4224" w:rsidRPr="00053957" w:rsidRDefault="0032508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9C4224" w:rsidRPr="00053957" w:rsidRDefault="00BE1521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1984" w:type="dxa"/>
          </w:tcPr>
          <w:p w:rsidR="009C4224" w:rsidRPr="00053957" w:rsidRDefault="0032508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2F39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9C4224" w:rsidRPr="00053957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F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«Формирование и продвижение экономически и инвестиционно привлекательного образа Тбили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сского района за его пределами»</w:t>
            </w:r>
          </w:p>
        </w:tc>
        <w:tc>
          <w:tcPr>
            <w:tcW w:w="1984" w:type="dxa"/>
          </w:tcPr>
          <w:p w:rsidR="009C4224" w:rsidRPr="00053957" w:rsidRDefault="002F396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9C4224" w:rsidRPr="00053957" w:rsidRDefault="002F396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  <w:tc>
          <w:tcPr>
            <w:tcW w:w="1984" w:type="dxa"/>
          </w:tcPr>
          <w:p w:rsidR="009C4224" w:rsidRPr="00053957" w:rsidRDefault="00BD3E4C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9C4224" w:rsidRPr="00053957" w:rsidRDefault="00BE1521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1984" w:type="dxa"/>
          </w:tcPr>
          <w:p w:rsidR="009C4224" w:rsidRPr="00053957" w:rsidRDefault="000B6997" w:rsidP="002F3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F396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560" w:type="dxa"/>
          </w:tcPr>
          <w:p w:rsidR="009C4224" w:rsidRPr="00053957" w:rsidRDefault="002F396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  <w:tc>
          <w:tcPr>
            <w:tcW w:w="1984" w:type="dxa"/>
          </w:tcPr>
          <w:p w:rsidR="009C4224" w:rsidRPr="00053957" w:rsidRDefault="00D275A9" w:rsidP="002F3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="002F39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9C4224" w:rsidRPr="00053957" w:rsidRDefault="00D275A9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Тбилисского района</w:t>
            </w: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984" w:type="dxa"/>
          </w:tcPr>
          <w:p w:rsidR="009C4224" w:rsidRPr="00053957" w:rsidRDefault="00D275A9" w:rsidP="00D15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="002F39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9C4224" w:rsidRPr="00053957" w:rsidRDefault="00D275A9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 энергетической эффективности»</w:t>
            </w:r>
          </w:p>
        </w:tc>
        <w:tc>
          <w:tcPr>
            <w:tcW w:w="1984" w:type="dxa"/>
          </w:tcPr>
          <w:p w:rsidR="009C4224" w:rsidRPr="00053957" w:rsidRDefault="002F3965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560" w:type="dxa"/>
          </w:tcPr>
          <w:p w:rsidR="009C4224" w:rsidRPr="00053957" w:rsidRDefault="00F373C9" w:rsidP="00FE76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9C4224" w:rsidTr="009C4224">
        <w:tc>
          <w:tcPr>
            <w:tcW w:w="567" w:type="dxa"/>
          </w:tcPr>
          <w:p w:rsidR="009C4224" w:rsidRDefault="009C4224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9C4224" w:rsidRPr="007262B6" w:rsidRDefault="009C4224" w:rsidP="00325087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пассажирского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транспорта в Тбилисском районе»</w:t>
            </w:r>
          </w:p>
        </w:tc>
        <w:tc>
          <w:tcPr>
            <w:tcW w:w="1984" w:type="dxa"/>
          </w:tcPr>
          <w:p w:rsidR="009C4224" w:rsidRPr="00053957" w:rsidRDefault="00D275A9" w:rsidP="002F3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F39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9C4224" w:rsidRPr="00053957" w:rsidRDefault="002F3965" w:rsidP="00CC6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9C4224" w:rsidTr="009C4224">
        <w:tc>
          <w:tcPr>
            <w:tcW w:w="567" w:type="dxa"/>
          </w:tcPr>
          <w:p w:rsidR="009C4224" w:rsidRDefault="000B6997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9C4224" w:rsidRPr="00400C91" w:rsidRDefault="009C4224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  <w:tc>
          <w:tcPr>
            <w:tcW w:w="1984" w:type="dxa"/>
          </w:tcPr>
          <w:p w:rsidR="009C4224" w:rsidRPr="00053957" w:rsidRDefault="0032508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9C4224" w:rsidRPr="00053957" w:rsidRDefault="00BE1521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5A521C" w:rsidTr="009C4224">
        <w:tc>
          <w:tcPr>
            <w:tcW w:w="567" w:type="dxa"/>
          </w:tcPr>
          <w:p w:rsidR="005A521C" w:rsidRDefault="005A521C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5A521C" w:rsidRPr="00400C91" w:rsidRDefault="005A521C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рганов местного самоуправления»</w:t>
            </w:r>
          </w:p>
        </w:tc>
        <w:tc>
          <w:tcPr>
            <w:tcW w:w="1984" w:type="dxa"/>
          </w:tcPr>
          <w:p w:rsidR="005A521C" w:rsidRPr="00053957" w:rsidRDefault="00D275A9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5A521C" w:rsidRPr="00053957" w:rsidRDefault="00D275A9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0B6997" w:rsidTr="00D275A9">
        <w:tc>
          <w:tcPr>
            <w:tcW w:w="567" w:type="dxa"/>
          </w:tcPr>
          <w:p w:rsidR="000B6997" w:rsidRPr="009C4224" w:rsidRDefault="000B699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954" w:type="dxa"/>
          </w:tcPr>
          <w:p w:rsidR="000B6997" w:rsidRPr="009C4224" w:rsidRDefault="000B699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B6997" w:rsidRPr="009C4224" w:rsidRDefault="000B699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B6997" w:rsidRPr="009C4224" w:rsidRDefault="000B6997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A521C" w:rsidTr="00325087">
        <w:trPr>
          <w:trHeight w:val="976"/>
        </w:trPr>
        <w:tc>
          <w:tcPr>
            <w:tcW w:w="567" w:type="dxa"/>
          </w:tcPr>
          <w:p w:rsidR="005A521C" w:rsidRDefault="005A521C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5A521C" w:rsidRPr="00400C91" w:rsidRDefault="005A521C" w:rsidP="00BE15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сельского хозяйства и регулирование рынков </w:t>
            </w:r>
            <w:proofErr w:type="gramStart"/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сельскохозяйственной</w:t>
            </w:r>
            <w:proofErr w:type="gramEnd"/>
          </w:p>
          <w:p w:rsidR="005A521C" w:rsidRPr="00400C91" w:rsidRDefault="005A521C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дукции, сырья и продовольствия»</w:t>
            </w:r>
          </w:p>
        </w:tc>
        <w:tc>
          <w:tcPr>
            <w:tcW w:w="1984" w:type="dxa"/>
          </w:tcPr>
          <w:p w:rsidR="005A521C" w:rsidRPr="00053957" w:rsidRDefault="002F3965" w:rsidP="00D27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5A521C" w:rsidRPr="00053957" w:rsidRDefault="002F3965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  <w:bookmarkStart w:id="0" w:name="_GoBack"/>
            <w:bookmarkEnd w:id="0"/>
          </w:p>
        </w:tc>
      </w:tr>
      <w:tr w:rsidR="005A521C" w:rsidTr="009C4224">
        <w:tc>
          <w:tcPr>
            <w:tcW w:w="567" w:type="dxa"/>
          </w:tcPr>
          <w:p w:rsidR="005A521C" w:rsidRDefault="00BD3E4C" w:rsidP="00F37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5A521C" w:rsidRPr="00400C91" w:rsidRDefault="005A521C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  <w:tc>
          <w:tcPr>
            <w:tcW w:w="1984" w:type="dxa"/>
          </w:tcPr>
          <w:p w:rsidR="005A521C" w:rsidRPr="00053957" w:rsidRDefault="0032508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</w:tcPr>
          <w:p w:rsidR="005A521C" w:rsidRPr="00053957" w:rsidRDefault="005F48D7" w:rsidP="0032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</w:tbl>
    <w:p w:rsidR="00C2275D" w:rsidRDefault="00C2275D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bookmarkStart w:id="1" w:name="sub_1082"/>
    </w:p>
    <w:p w:rsidR="00611EA9" w:rsidRPr="009C4224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>* Эффективность реализации муниципальной программы признается высокой в случае, если значение ЭР</w:t>
      </w:r>
      <w:r w:rsidR="004F7612" w:rsidRPr="009C4224">
        <w:rPr>
          <w:rFonts w:ascii="Times New Roman" w:hAnsi="Times New Roman"/>
          <w:sz w:val="28"/>
          <w:szCs w:val="28"/>
        </w:rPr>
        <w:t>м</w:t>
      </w:r>
      <w:r w:rsidRPr="009C4224">
        <w:rPr>
          <w:rFonts w:ascii="Times New Roman" w:hAnsi="Times New Roman"/>
          <w:sz w:val="28"/>
          <w:szCs w:val="28"/>
        </w:rPr>
        <w:t>п составляет не менее 0,90.</w:t>
      </w:r>
      <w:bookmarkEnd w:id="1"/>
    </w:p>
    <w:p w:rsidR="00611EA9" w:rsidRPr="009C4224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>**Эффективность реализации муниципальной программы признается средней в случае, если значение ЭР</w:t>
      </w:r>
      <w:r w:rsidR="004F7612" w:rsidRPr="009C4224">
        <w:rPr>
          <w:rFonts w:ascii="Times New Roman" w:hAnsi="Times New Roman"/>
          <w:sz w:val="28"/>
          <w:szCs w:val="28"/>
        </w:rPr>
        <w:t>м</w:t>
      </w:r>
      <w:r w:rsidRPr="009C4224">
        <w:rPr>
          <w:rFonts w:ascii="Times New Roman" w:hAnsi="Times New Roman"/>
          <w:sz w:val="28"/>
          <w:szCs w:val="28"/>
        </w:rPr>
        <w:t>п, составляет не менее 0,80.</w:t>
      </w:r>
    </w:p>
    <w:p w:rsidR="00611EA9" w:rsidRPr="009C4224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>***Эффективность реализации муниципальной программы признается удовлетворительной в случае, если значение ЭР</w:t>
      </w:r>
      <w:r w:rsidR="004F7612" w:rsidRPr="009C4224">
        <w:rPr>
          <w:rFonts w:ascii="Times New Roman" w:hAnsi="Times New Roman"/>
          <w:sz w:val="28"/>
          <w:szCs w:val="28"/>
        </w:rPr>
        <w:t>м</w:t>
      </w:r>
      <w:r w:rsidRPr="009C4224">
        <w:rPr>
          <w:rFonts w:ascii="Times New Roman" w:hAnsi="Times New Roman"/>
          <w:sz w:val="28"/>
          <w:szCs w:val="28"/>
        </w:rPr>
        <w:t>п составляет не менее 0,70.</w:t>
      </w:r>
    </w:p>
    <w:p w:rsidR="003221DF" w:rsidRDefault="00611EA9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9C4224">
        <w:rPr>
          <w:rFonts w:ascii="Times New Roman" w:hAnsi="Times New Roman"/>
          <w:sz w:val="28"/>
          <w:szCs w:val="28"/>
        </w:rPr>
        <w:t>****В остальных случаях эффективность реализации муниципальной программы признается неудовлетворительной.</w:t>
      </w:r>
    </w:p>
    <w:p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7D565E" w:rsidTr="007D565E">
        <w:tc>
          <w:tcPr>
            <w:tcW w:w="5070" w:type="dxa"/>
          </w:tcPr>
          <w:p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Тбилисский район, начальник финансового управления</w:t>
            </w:r>
          </w:p>
        </w:tc>
        <w:tc>
          <w:tcPr>
            <w:tcW w:w="5103" w:type="dxa"/>
          </w:tcPr>
          <w:p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565E" w:rsidRDefault="007D565E" w:rsidP="007D565E">
            <w:pPr>
              <w:pStyle w:val="a4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Кривошеева</w:t>
            </w:r>
          </w:p>
        </w:tc>
      </w:tr>
    </w:tbl>
    <w:p w:rsidR="007D565E" w:rsidRPr="009C4224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sectPr w:rsidR="007D565E" w:rsidRPr="009C4224" w:rsidSect="009C422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5A9" w:rsidRDefault="00D275A9" w:rsidP="009C4224">
      <w:pPr>
        <w:spacing w:after="0" w:line="240" w:lineRule="auto"/>
      </w:pPr>
      <w:r>
        <w:separator/>
      </w:r>
    </w:p>
  </w:endnote>
  <w:endnote w:type="continuationSeparator" w:id="0">
    <w:p w:rsidR="00D275A9" w:rsidRDefault="00D275A9" w:rsidP="009C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5A9" w:rsidRDefault="00D275A9" w:rsidP="009C4224">
      <w:pPr>
        <w:spacing w:after="0" w:line="240" w:lineRule="auto"/>
      </w:pPr>
      <w:r>
        <w:separator/>
      </w:r>
    </w:p>
  </w:footnote>
  <w:footnote w:type="continuationSeparator" w:id="0">
    <w:p w:rsidR="00D275A9" w:rsidRDefault="00D275A9" w:rsidP="009C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93475"/>
      <w:docPartObj>
        <w:docPartGallery w:val="Page Numbers (Top of Page)"/>
        <w:docPartUnique/>
      </w:docPartObj>
    </w:sdtPr>
    <w:sdtEndPr/>
    <w:sdtContent>
      <w:p w:rsidR="00D275A9" w:rsidRDefault="00D275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965">
          <w:rPr>
            <w:noProof/>
          </w:rPr>
          <w:t>2</w:t>
        </w:r>
        <w:r>
          <w:fldChar w:fldCharType="end"/>
        </w:r>
      </w:p>
    </w:sdtContent>
  </w:sdt>
  <w:p w:rsidR="00D275A9" w:rsidRDefault="00D275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D04F0"/>
    <w:multiLevelType w:val="hybridMultilevel"/>
    <w:tmpl w:val="6D5C0040"/>
    <w:lvl w:ilvl="0" w:tplc="546E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21D9"/>
    <w:rsid w:val="00015B94"/>
    <w:rsid w:val="00053957"/>
    <w:rsid w:val="000803F7"/>
    <w:rsid w:val="000819F0"/>
    <w:rsid w:val="00093B60"/>
    <w:rsid w:val="000B3952"/>
    <w:rsid w:val="000B4C28"/>
    <w:rsid w:val="000B6997"/>
    <w:rsid w:val="000C1EA1"/>
    <w:rsid w:val="000F229F"/>
    <w:rsid w:val="00114A8D"/>
    <w:rsid w:val="00154E20"/>
    <w:rsid w:val="001716A4"/>
    <w:rsid w:val="00184C7A"/>
    <w:rsid w:val="001A4C4C"/>
    <w:rsid w:val="001B6849"/>
    <w:rsid w:val="001F7792"/>
    <w:rsid w:val="002014AE"/>
    <w:rsid w:val="0021345D"/>
    <w:rsid w:val="00221031"/>
    <w:rsid w:val="00245ED1"/>
    <w:rsid w:val="002C16DD"/>
    <w:rsid w:val="002D1C33"/>
    <w:rsid w:val="002E4666"/>
    <w:rsid w:val="002F3965"/>
    <w:rsid w:val="003141CF"/>
    <w:rsid w:val="00316FC5"/>
    <w:rsid w:val="003221DF"/>
    <w:rsid w:val="00325087"/>
    <w:rsid w:val="00327890"/>
    <w:rsid w:val="003F4D4F"/>
    <w:rsid w:val="00437F25"/>
    <w:rsid w:val="00457E8D"/>
    <w:rsid w:val="00480A58"/>
    <w:rsid w:val="00497064"/>
    <w:rsid w:val="004B142E"/>
    <w:rsid w:val="004F7612"/>
    <w:rsid w:val="00541FC9"/>
    <w:rsid w:val="00543191"/>
    <w:rsid w:val="00543465"/>
    <w:rsid w:val="00556142"/>
    <w:rsid w:val="00562925"/>
    <w:rsid w:val="00565E97"/>
    <w:rsid w:val="005A521C"/>
    <w:rsid w:val="005F1DC4"/>
    <w:rsid w:val="005F48D7"/>
    <w:rsid w:val="00611EA9"/>
    <w:rsid w:val="00614B96"/>
    <w:rsid w:val="00647E59"/>
    <w:rsid w:val="006866CE"/>
    <w:rsid w:val="006E3354"/>
    <w:rsid w:val="006F45E4"/>
    <w:rsid w:val="00717312"/>
    <w:rsid w:val="00735601"/>
    <w:rsid w:val="00752DE6"/>
    <w:rsid w:val="00786645"/>
    <w:rsid w:val="007B3564"/>
    <w:rsid w:val="007D565E"/>
    <w:rsid w:val="007F6226"/>
    <w:rsid w:val="008447F4"/>
    <w:rsid w:val="00853CFC"/>
    <w:rsid w:val="00856734"/>
    <w:rsid w:val="00877A0D"/>
    <w:rsid w:val="008A6480"/>
    <w:rsid w:val="008D54B8"/>
    <w:rsid w:val="008E0A65"/>
    <w:rsid w:val="00900B7B"/>
    <w:rsid w:val="0090703B"/>
    <w:rsid w:val="00910C1C"/>
    <w:rsid w:val="0095496A"/>
    <w:rsid w:val="009671AE"/>
    <w:rsid w:val="009949CB"/>
    <w:rsid w:val="009C4224"/>
    <w:rsid w:val="009D4162"/>
    <w:rsid w:val="009E7464"/>
    <w:rsid w:val="00A10B4A"/>
    <w:rsid w:val="00A14C23"/>
    <w:rsid w:val="00A46C6F"/>
    <w:rsid w:val="00A64E5A"/>
    <w:rsid w:val="00A658E9"/>
    <w:rsid w:val="00A669C3"/>
    <w:rsid w:val="00A66A5B"/>
    <w:rsid w:val="00A9224C"/>
    <w:rsid w:val="00AB4BCC"/>
    <w:rsid w:val="00B320DA"/>
    <w:rsid w:val="00B4010B"/>
    <w:rsid w:val="00B417BB"/>
    <w:rsid w:val="00B83C8F"/>
    <w:rsid w:val="00BB1FEA"/>
    <w:rsid w:val="00BD3E4C"/>
    <w:rsid w:val="00BE1521"/>
    <w:rsid w:val="00C00BC2"/>
    <w:rsid w:val="00C00D2C"/>
    <w:rsid w:val="00C2275D"/>
    <w:rsid w:val="00C33771"/>
    <w:rsid w:val="00C3473A"/>
    <w:rsid w:val="00C34805"/>
    <w:rsid w:val="00C8543D"/>
    <w:rsid w:val="00CA1F0D"/>
    <w:rsid w:val="00CA4930"/>
    <w:rsid w:val="00CA780A"/>
    <w:rsid w:val="00CC6BB7"/>
    <w:rsid w:val="00CD2538"/>
    <w:rsid w:val="00CF5E67"/>
    <w:rsid w:val="00D1505B"/>
    <w:rsid w:val="00D24493"/>
    <w:rsid w:val="00D275A9"/>
    <w:rsid w:val="00D31D2E"/>
    <w:rsid w:val="00D77F46"/>
    <w:rsid w:val="00DB15C0"/>
    <w:rsid w:val="00DC45B5"/>
    <w:rsid w:val="00DC7E08"/>
    <w:rsid w:val="00DF0021"/>
    <w:rsid w:val="00E2659F"/>
    <w:rsid w:val="00E36F69"/>
    <w:rsid w:val="00E44A9D"/>
    <w:rsid w:val="00EE5285"/>
    <w:rsid w:val="00EE686E"/>
    <w:rsid w:val="00F00F27"/>
    <w:rsid w:val="00F021D9"/>
    <w:rsid w:val="00F2686D"/>
    <w:rsid w:val="00F373C9"/>
    <w:rsid w:val="00F4630F"/>
    <w:rsid w:val="00F523EF"/>
    <w:rsid w:val="00F55857"/>
    <w:rsid w:val="00F638A7"/>
    <w:rsid w:val="00FB149C"/>
    <w:rsid w:val="00FC19E9"/>
    <w:rsid w:val="00FE76AD"/>
    <w:rsid w:val="00FF01C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4224"/>
  </w:style>
  <w:style w:type="paragraph" w:styleId="a7">
    <w:name w:val="footer"/>
    <w:basedOn w:val="a"/>
    <w:link w:val="a8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4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Админ</cp:lastModifiedBy>
  <cp:revision>119</cp:revision>
  <cp:lastPrinted>2018-03-29T06:30:00Z</cp:lastPrinted>
  <dcterms:created xsi:type="dcterms:W3CDTF">2016-03-04T06:46:00Z</dcterms:created>
  <dcterms:modified xsi:type="dcterms:W3CDTF">2022-03-25T13:55:00Z</dcterms:modified>
</cp:coreProperties>
</file>